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4B" w:rsidRDefault="00A461B2">
      <w:r>
        <w:t>Student Safety at City Honors</w:t>
      </w:r>
    </w:p>
    <w:p w:rsidR="00A461B2" w:rsidRDefault="00A461B2">
      <w:r>
        <w:t>No fire drills and we’re 5 weeks into the semester</w:t>
      </w:r>
    </w:p>
    <w:p w:rsidR="00A461B2" w:rsidRDefault="00A461B2">
      <w:r>
        <w:t>No evacuation plan should there be an emergency</w:t>
      </w:r>
    </w:p>
    <w:p w:rsidR="00A461B2" w:rsidRDefault="00A461B2">
      <w:r>
        <w:t>If the is a fire, the fire lanes in the parking lot are filled with staff cars</w:t>
      </w:r>
    </w:p>
    <w:p w:rsidR="00A461B2" w:rsidRDefault="00A461B2">
      <w:r>
        <w:t>Part time teachers are not given keys to their own room.</w:t>
      </w:r>
    </w:p>
    <w:p w:rsidR="000B7D76" w:rsidRDefault="00A461B2">
      <w:r>
        <w:t>Teachers and Administrators routinely cover the windows in the door</w:t>
      </w:r>
      <w:r w:rsidR="000B7D76">
        <w:t>s</w:t>
      </w:r>
      <w:r>
        <w:t xml:space="preserve"> to their offices and classrooms.</w:t>
      </w:r>
      <w:r w:rsidR="000B7D76">
        <w:t xml:space="preserve"> This is a problem for emergency responders as well as a liability issues for accusations for teachers.</w:t>
      </w:r>
    </w:p>
    <w:p w:rsidR="00F8284A" w:rsidRDefault="00F8284A"/>
    <w:p w:rsidR="00F8284A" w:rsidRDefault="00F8284A">
      <w:r>
        <w:t xml:space="preserve">10/13/17 _ Iarrived at school approv 7:20. A man in the parking was in a heated discussion. Wutr. Principal drives up and ges into office locked door. My class was locked. Student were arriving. I suggest ed that principal cald police the man in the was a disgruntled ex employee. Gong Posal.  THe police came. Another situation were if something happed  I would be unable to get stdentyinto my room . </w:t>
      </w:r>
      <w:r w:rsidR="00D366A0">
        <w:t>Next day I asked the VP about thw incident, knowig she new I was thinking aobut the kwey issue, She avoided teye contact and quickly dismissed my question going on to another subject.</w:t>
      </w:r>
      <w:bookmarkStart w:id="0" w:name="_GoBack"/>
      <w:bookmarkEnd w:id="0"/>
    </w:p>
    <w:p w:rsidR="00A461B2" w:rsidRDefault="00A461B2"/>
    <w:sectPr w:rsidR="00A46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B2"/>
    <w:rsid w:val="000B7D76"/>
    <w:rsid w:val="002C174B"/>
    <w:rsid w:val="00A461B2"/>
    <w:rsid w:val="00D366A0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2017-10-04T00:03:00Z</dcterms:created>
  <dcterms:modified xsi:type="dcterms:W3CDTF">2017-10-14T16:09:00Z</dcterms:modified>
</cp:coreProperties>
</file>